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541260E" wp14:editId="3F5DD78E">
            <wp:extent cx="790575" cy="952500"/>
            <wp:effectExtent l="0" t="0" r="9525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0F3" w:rsidRPr="00D3529D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70F3" w:rsidRDefault="00256AC6" w:rsidP="005F7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7F7" w:rsidRPr="00256AC6" w:rsidRDefault="001C67F7" w:rsidP="005F7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AC6" w:rsidRDefault="00A41427" w:rsidP="001C6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ноября </w:t>
      </w:r>
      <w:r w:rsidR="005F70F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42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1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106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bookmarkStart w:id="0" w:name="_GoBack"/>
      <w:bookmarkEnd w:id="0"/>
    </w:p>
    <w:p w:rsidR="005F70F3" w:rsidRDefault="005F70F3" w:rsidP="001C6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1C67F7" w:rsidRDefault="001C67F7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498" w:rsidRPr="00EE2498" w:rsidRDefault="001C67F7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2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за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а также на земельных участках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455" w:rsidRPr="000F4455" w:rsidRDefault="000F4455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F3" w:rsidRPr="003F4218" w:rsidRDefault="005F70F3" w:rsidP="000F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C67F7" w:rsidRPr="001C67F7" w:rsidRDefault="001C67F7" w:rsidP="001C67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67F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13.03.2006 года №38-ФЗ «О рекламе», </w:t>
      </w:r>
      <w:r w:rsidR="00A77B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7B45" w:rsidRPr="00FA7B48">
        <w:rPr>
          <w:rFonts w:ascii="Times New Roman" w:hAnsi="Times New Roman" w:cs="Times New Roman"/>
          <w:sz w:val="28"/>
          <w:szCs w:val="28"/>
        </w:rPr>
        <w:t>от 06.10.2003</w:t>
      </w:r>
      <w:r w:rsidR="00EE24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B45" w:rsidRPr="00FA7B4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A77B45">
        <w:rPr>
          <w:rFonts w:ascii="Times New Roman" w:hAnsi="Times New Roman" w:cs="Times New Roman"/>
          <w:sz w:val="28"/>
          <w:szCs w:val="28"/>
        </w:rPr>
        <w:t xml:space="preserve"> </w:t>
      </w:r>
      <w:r w:rsidRPr="001C67F7">
        <w:rPr>
          <w:rFonts w:ascii="Times New Roman" w:hAnsi="Times New Roman" w:cs="Times New Roman"/>
          <w:sz w:val="28"/>
          <w:szCs w:val="28"/>
        </w:rPr>
        <w:t xml:space="preserve">окружной Совет депутатов муниципального образования «Зеленоградский городской округ»  </w:t>
      </w:r>
    </w:p>
    <w:p w:rsidR="003F2CFA" w:rsidRDefault="003F2CFA" w:rsidP="003F2C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CFA" w:rsidRPr="00EE2498" w:rsidRDefault="003F2CFA" w:rsidP="00EE2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98">
        <w:rPr>
          <w:rFonts w:ascii="Times New Roman" w:hAnsi="Times New Roman" w:cs="Times New Roman"/>
          <w:b/>
          <w:sz w:val="28"/>
          <w:szCs w:val="28"/>
        </w:rPr>
        <w:t>Р</w:t>
      </w:r>
      <w:r w:rsidR="00EE2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98">
        <w:rPr>
          <w:rFonts w:ascii="Times New Roman" w:hAnsi="Times New Roman" w:cs="Times New Roman"/>
          <w:b/>
          <w:sz w:val="28"/>
          <w:szCs w:val="28"/>
        </w:rPr>
        <w:t>Е</w:t>
      </w:r>
      <w:r w:rsidR="00EE2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98">
        <w:rPr>
          <w:rFonts w:ascii="Times New Roman" w:hAnsi="Times New Roman" w:cs="Times New Roman"/>
          <w:b/>
          <w:sz w:val="28"/>
          <w:szCs w:val="28"/>
        </w:rPr>
        <w:t>Ш</w:t>
      </w:r>
      <w:r w:rsidR="00EE2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98">
        <w:rPr>
          <w:rFonts w:ascii="Times New Roman" w:hAnsi="Times New Roman" w:cs="Times New Roman"/>
          <w:b/>
          <w:sz w:val="28"/>
          <w:szCs w:val="28"/>
        </w:rPr>
        <w:t>И</w:t>
      </w:r>
      <w:r w:rsidR="00EE2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98">
        <w:rPr>
          <w:rFonts w:ascii="Times New Roman" w:hAnsi="Times New Roman" w:cs="Times New Roman"/>
          <w:b/>
          <w:sz w:val="28"/>
          <w:szCs w:val="28"/>
        </w:rPr>
        <w:t>Л:</w:t>
      </w:r>
    </w:p>
    <w:p w:rsidR="003F2CFA" w:rsidRPr="00C429E8" w:rsidRDefault="000039E8" w:rsidP="0000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E8">
        <w:rPr>
          <w:rFonts w:ascii="Times New Roman" w:hAnsi="Times New Roman" w:cs="Times New Roman"/>
          <w:sz w:val="28"/>
          <w:szCs w:val="28"/>
        </w:rPr>
        <w:tab/>
      </w:r>
      <w:bookmarkStart w:id="1" w:name="_Hlk529345356"/>
    </w:p>
    <w:bookmarkEnd w:id="1"/>
    <w:p w:rsidR="003F2CFA" w:rsidRDefault="000039E8" w:rsidP="000F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55">
        <w:rPr>
          <w:rFonts w:ascii="Times New Roman" w:hAnsi="Times New Roman" w:cs="Times New Roman"/>
          <w:sz w:val="28"/>
          <w:szCs w:val="28"/>
        </w:rPr>
        <w:tab/>
      </w:r>
      <w:r w:rsidR="00EE2498">
        <w:rPr>
          <w:rFonts w:ascii="Times New Roman" w:hAnsi="Times New Roman" w:cs="Times New Roman"/>
          <w:sz w:val="28"/>
          <w:szCs w:val="28"/>
        </w:rPr>
        <w:t>1</w:t>
      </w:r>
      <w:r w:rsidRPr="000F445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7" w:history="1">
        <w:r w:rsidR="0042378B">
          <w:rPr>
            <w:rFonts w:ascii="Times New Roman" w:hAnsi="Times New Roman" w:cs="Times New Roman"/>
            <w:sz w:val="28"/>
            <w:szCs w:val="28"/>
          </w:rPr>
          <w:t>П</w:t>
        </w:r>
        <w:r w:rsidRPr="000F445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0F4455">
        <w:rPr>
          <w:rFonts w:ascii="Times New Roman" w:hAnsi="Times New Roman" w:cs="Times New Roman"/>
          <w:sz w:val="28"/>
          <w:szCs w:val="28"/>
        </w:rPr>
        <w:t xml:space="preserve"> </w:t>
      </w:r>
      <w:r w:rsidR="000F4455" w:rsidRPr="000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E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0F4455" w:rsidRPr="000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установку и эксплуатацию рекламных конструкций </w:t>
      </w:r>
      <w:r w:rsidR="00C429E8" w:rsidRPr="00C4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29E8" w:rsidRPr="00C429E8">
        <w:rPr>
          <w:rFonts w:ascii="Times New Roman" w:hAnsi="Times New Roman" w:cs="Times New Roman"/>
          <w:sz w:val="28"/>
          <w:szCs w:val="28"/>
        </w:rPr>
        <w:t>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а также на земельных участках</w:t>
      </w:r>
      <w:r w:rsidR="00EE2498">
        <w:rPr>
          <w:rFonts w:ascii="Times New Roman" w:hAnsi="Times New Roman" w:cs="Times New Roman"/>
          <w:sz w:val="28"/>
          <w:szCs w:val="28"/>
        </w:rPr>
        <w:t>,</w:t>
      </w:r>
      <w:r w:rsidR="00C429E8" w:rsidRPr="00C429E8">
        <w:rPr>
          <w:rFonts w:ascii="Times New Roman" w:hAnsi="Times New Roman" w:cs="Times New Roman"/>
          <w:sz w:val="28"/>
          <w:szCs w:val="28"/>
        </w:rPr>
        <w:t xml:space="preserve"> </w:t>
      </w:r>
      <w:r w:rsidR="00EE2498" w:rsidRPr="00EE249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</w:t>
      </w:r>
      <w:r w:rsidRPr="000F445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F4455" w:rsidRPr="000F4455">
        <w:rPr>
          <w:rFonts w:ascii="Times New Roman" w:hAnsi="Times New Roman" w:cs="Times New Roman"/>
          <w:sz w:val="28"/>
          <w:szCs w:val="28"/>
        </w:rPr>
        <w:t>.</w:t>
      </w:r>
    </w:p>
    <w:p w:rsidR="00EE2498" w:rsidRPr="000F4455" w:rsidRDefault="00EE2498" w:rsidP="000F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E2498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EE2498">
        <w:rPr>
          <w:rFonts w:ascii="Times New Roman" w:hAnsi="Times New Roman" w:cs="Times New Roman"/>
          <w:sz w:val="28"/>
          <w:szCs w:val="28"/>
        </w:rPr>
        <w:t xml:space="preserve"> базовую ставку </w:t>
      </w:r>
      <w:r w:rsidR="0042378B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E2498">
        <w:rPr>
          <w:rFonts w:ascii="Times New Roman" w:hAnsi="Times New Roman" w:cs="Times New Roman"/>
          <w:sz w:val="28"/>
          <w:szCs w:val="28"/>
        </w:rPr>
        <w:t xml:space="preserve">платы за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</w:t>
      </w:r>
      <w:r w:rsidR="0042378B" w:rsidRPr="0042378B">
        <w:rPr>
          <w:rFonts w:ascii="Times New Roman" w:hAnsi="Times New Roman" w:cs="Times New Roman"/>
          <w:sz w:val="28"/>
          <w:szCs w:val="28"/>
        </w:rPr>
        <w:t xml:space="preserve">а также на земельных участках, государственная собственность на </w:t>
      </w:r>
      <w:r w:rsidR="0042378B" w:rsidRPr="0042378B">
        <w:rPr>
          <w:rFonts w:ascii="Times New Roman" w:hAnsi="Times New Roman" w:cs="Times New Roman"/>
          <w:sz w:val="28"/>
          <w:szCs w:val="28"/>
        </w:rPr>
        <w:lastRenderedPageBreak/>
        <w:t>которые не разграничен</w:t>
      </w:r>
      <w:r w:rsidR="00065E26">
        <w:rPr>
          <w:rFonts w:ascii="Times New Roman" w:hAnsi="Times New Roman" w:cs="Times New Roman"/>
          <w:sz w:val="28"/>
          <w:szCs w:val="28"/>
        </w:rPr>
        <w:t xml:space="preserve">, </w:t>
      </w:r>
      <w:r w:rsidRPr="00EE2498">
        <w:rPr>
          <w:rFonts w:ascii="Times New Roman" w:hAnsi="Times New Roman" w:cs="Times New Roman"/>
          <w:sz w:val="28"/>
          <w:szCs w:val="28"/>
        </w:rPr>
        <w:t>в размере 15 (пятнадцати) рублей 00 копеек в месяц за 1 кв. м площади рекламной конструкции.</w:t>
      </w:r>
    </w:p>
    <w:p w:rsidR="000039E8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3</w:t>
      </w:r>
      <w:r w:rsidRPr="00467EA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EE2498">
        <w:rPr>
          <w:rFonts w:ascii="Times New Roman" w:hAnsi="Times New Roman" w:cs="Times New Roman"/>
          <w:sz w:val="28"/>
          <w:szCs w:val="28"/>
        </w:rPr>
        <w:t>р</w:t>
      </w:r>
      <w:r w:rsidRPr="00467EA3">
        <w:rPr>
          <w:rFonts w:ascii="Times New Roman" w:hAnsi="Times New Roman" w:cs="Times New Roman"/>
          <w:sz w:val="28"/>
          <w:szCs w:val="28"/>
        </w:rPr>
        <w:t xml:space="preserve">ешение в газете «Волна»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Pr="0046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EA3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:rsidR="000039E8" w:rsidRPr="00467EA3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E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67EA3">
        <w:rPr>
          <w:rFonts w:ascii="Times New Roman" w:hAnsi="Times New Roman" w:cs="Times New Roman"/>
          <w:sz w:val="28"/>
          <w:szCs w:val="28"/>
        </w:rPr>
        <w:t>.  Решение вступает в силу со дня официального опубликования.</w:t>
      </w:r>
    </w:p>
    <w:p w:rsidR="000039E8" w:rsidRDefault="000039E8" w:rsidP="000039E8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42378B" w:rsidRDefault="0042378B" w:rsidP="000039E8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0039E8" w:rsidRPr="00256AC6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39E8" w:rsidRPr="00256AC6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С.В. Кулаков</w:t>
      </w:r>
    </w:p>
    <w:p w:rsidR="003F2CFA" w:rsidRDefault="003F2CFA" w:rsidP="004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E8" w:rsidRDefault="000039E8" w:rsidP="004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</w:p>
    <w:p w:rsidR="000039E8" w:rsidRDefault="000039E8" w:rsidP="004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9E8" w:rsidRDefault="000039E8" w:rsidP="004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9E8" w:rsidRDefault="000039E8" w:rsidP="004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9E8" w:rsidRDefault="000039E8" w:rsidP="004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42B" w:rsidRDefault="004E142B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41427" w:rsidRDefault="00A41427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41427" w:rsidRDefault="00A41427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41427" w:rsidRDefault="00A41427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41427" w:rsidRDefault="00A41427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41427" w:rsidRDefault="00A41427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4E142B">
      <w:pPr>
        <w:pStyle w:val="a5"/>
        <w:rPr>
          <w:rFonts w:ascii="Times New Roman" w:hAnsi="Times New Roman"/>
          <w:b/>
          <w:sz w:val="28"/>
          <w:szCs w:val="28"/>
        </w:rPr>
      </w:pPr>
    </w:p>
    <w:p w:rsidR="0042378B" w:rsidRPr="0042378B" w:rsidRDefault="0042378B" w:rsidP="00423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78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42378B" w:rsidRPr="0042378B" w:rsidRDefault="0042378B" w:rsidP="00423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78B">
        <w:rPr>
          <w:rFonts w:ascii="Times New Roman" w:hAnsi="Times New Roman" w:cs="Times New Roman"/>
          <w:bCs/>
          <w:sz w:val="24"/>
          <w:szCs w:val="24"/>
        </w:rPr>
        <w:t>к решению окружного Совета депутатов</w:t>
      </w:r>
    </w:p>
    <w:p w:rsidR="0042378B" w:rsidRPr="0042378B" w:rsidRDefault="0042378B" w:rsidP="00423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78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378B" w:rsidRPr="0042378B" w:rsidRDefault="0042378B" w:rsidP="00423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78B">
        <w:rPr>
          <w:rFonts w:ascii="Times New Roman" w:hAnsi="Times New Roman" w:cs="Times New Roman"/>
          <w:bCs/>
          <w:sz w:val="24"/>
          <w:szCs w:val="24"/>
        </w:rPr>
        <w:t xml:space="preserve"> «Зеленоградский городской округ»</w:t>
      </w:r>
    </w:p>
    <w:p w:rsidR="0042378B" w:rsidRPr="0042378B" w:rsidRDefault="0042378B" w:rsidP="00423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7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41427">
        <w:rPr>
          <w:rFonts w:ascii="Times New Roman" w:hAnsi="Times New Roman" w:cs="Times New Roman"/>
          <w:bCs/>
          <w:sz w:val="24"/>
          <w:szCs w:val="24"/>
        </w:rPr>
        <w:t xml:space="preserve">28 ноября </w:t>
      </w:r>
      <w:r w:rsidRPr="0042378B">
        <w:rPr>
          <w:rFonts w:ascii="Times New Roman" w:hAnsi="Times New Roman" w:cs="Times New Roman"/>
          <w:bCs/>
          <w:sz w:val="24"/>
          <w:szCs w:val="24"/>
        </w:rPr>
        <w:t>2018 г. №</w:t>
      </w:r>
      <w:r w:rsidR="00A41427">
        <w:rPr>
          <w:rFonts w:ascii="Times New Roman" w:hAnsi="Times New Roman" w:cs="Times New Roman"/>
          <w:bCs/>
          <w:sz w:val="24"/>
          <w:szCs w:val="24"/>
        </w:rPr>
        <w:t>261</w:t>
      </w:r>
    </w:p>
    <w:p w:rsidR="0042378B" w:rsidRPr="0042378B" w:rsidRDefault="0042378B" w:rsidP="00423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F4455" w:rsidRPr="002C4E02" w:rsidRDefault="000F4455" w:rsidP="000F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2CFA" w:rsidRPr="00477A7A" w:rsidRDefault="003F2CFA" w:rsidP="00477A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7A">
        <w:rPr>
          <w:rFonts w:ascii="Times New Roman" w:hAnsi="Times New Roman" w:cs="Times New Roman"/>
          <w:b/>
          <w:sz w:val="28"/>
          <w:szCs w:val="28"/>
        </w:rPr>
        <w:t>П</w:t>
      </w:r>
      <w:r w:rsidR="0042378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677C1" w:rsidRPr="00C429E8" w:rsidRDefault="0042378B" w:rsidP="00C429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платы за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а также на земельных участках, государственная собственность на которые не разграничена</w:t>
      </w:r>
    </w:p>
    <w:p w:rsidR="00C429E8" w:rsidRPr="00477A7A" w:rsidRDefault="00C429E8" w:rsidP="00C429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677C1" w:rsidRPr="00477A7A">
        <w:rPr>
          <w:rFonts w:ascii="Times New Roman" w:hAnsi="Times New Roman" w:cs="Times New Roman"/>
          <w:sz w:val="28"/>
          <w:szCs w:val="28"/>
        </w:rPr>
        <w:t>регулирует</w:t>
      </w:r>
      <w:r w:rsidR="004677C1" w:rsidRPr="0047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размера платы за установку и эксплуатацию рекламных конструкций </w:t>
      </w:r>
      <w:r w:rsidR="00C429E8" w:rsidRPr="00C4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29E8" w:rsidRPr="00C429E8">
        <w:rPr>
          <w:rFonts w:ascii="Times New Roman" w:hAnsi="Times New Roman" w:cs="Times New Roman"/>
          <w:sz w:val="28"/>
          <w:szCs w:val="28"/>
        </w:rPr>
        <w:t>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а также на земельных участках</w:t>
      </w:r>
      <w:r w:rsidR="0042378B">
        <w:rPr>
          <w:rFonts w:ascii="Times New Roman" w:hAnsi="Times New Roman" w:cs="Times New Roman"/>
          <w:sz w:val="28"/>
          <w:szCs w:val="28"/>
        </w:rPr>
        <w:t>,</w:t>
      </w:r>
      <w:r w:rsidR="00C429E8" w:rsidRPr="00C429E8">
        <w:rPr>
          <w:rFonts w:ascii="Times New Roman" w:hAnsi="Times New Roman" w:cs="Times New Roman"/>
          <w:sz w:val="28"/>
          <w:szCs w:val="28"/>
        </w:rPr>
        <w:t xml:space="preserve"> </w:t>
      </w:r>
      <w:r w:rsidR="0042378B" w:rsidRPr="0042378B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C429E8" w:rsidRPr="0042378B">
        <w:rPr>
          <w:rFonts w:ascii="Times New Roman" w:hAnsi="Times New Roman" w:cs="Times New Roman"/>
          <w:sz w:val="28"/>
          <w:szCs w:val="28"/>
        </w:rPr>
        <w:t>.</w:t>
      </w:r>
      <w:r w:rsidR="004677C1" w:rsidRPr="0047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sz w:val="28"/>
          <w:szCs w:val="28"/>
        </w:rPr>
        <w:t>2. Установка и эксплуатация рекламных конструкций</w:t>
      </w:r>
      <w:r w:rsidR="0042378B">
        <w:rPr>
          <w:rFonts w:ascii="Times New Roman" w:hAnsi="Times New Roman" w:cs="Times New Roman"/>
          <w:sz w:val="28"/>
          <w:szCs w:val="28"/>
        </w:rPr>
        <w:t xml:space="preserve"> 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договора, заключенного </w:t>
      </w:r>
      <w:r w:rsidR="004677C1" w:rsidRPr="00477A7A"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образования «Зеленоградский городской округ» по результатам проведения </w:t>
      </w:r>
      <w:r w:rsidR="0042378B">
        <w:rPr>
          <w:rFonts w:ascii="Times New Roman" w:hAnsi="Times New Roman" w:cs="Times New Roman"/>
          <w:sz w:val="28"/>
          <w:szCs w:val="28"/>
        </w:rPr>
        <w:t>торгов</w:t>
      </w:r>
      <w:r w:rsidR="004677C1" w:rsidRPr="00477A7A">
        <w:rPr>
          <w:rFonts w:ascii="Times New Roman" w:hAnsi="Times New Roman" w:cs="Times New Roman"/>
          <w:sz w:val="28"/>
          <w:szCs w:val="28"/>
        </w:rPr>
        <w:t>.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3. Размер платы за </w:t>
      </w:r>
      <w:r w:rsidR="0042378B" w:rsidRPr="0042378B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</w:t>
      </w:r>
      <w:r w:rsidR="003F2CFA" w:rsidRPr="00477A7A">
        <w:rPr>
          <w:rFonts w:ascii="Times New Roman" w:hAnsi="Times New Roman" w:cs="Times New Roman"/>
          <w:sz w:val="28"/>
          <w:szCs w:val="28"/>
        </w:rPr>
        <w:t>определяется</w:t>
      </w:r>
      <w:r w:rsidR="0042378B">
        <w:rPr>
          <w:rFonts w:ascii="Times New Roman" w:hAnsi="Times New Roman" w:cs="Times New Roman"/>
          <w:sz w:val="28"/>
          <w:szCs w:val="28"/>
        </w:rPr>
        <w:t xml:space="preserve"> по следующей формуле</w:t>
      </w:r>
      <w:r w:rsidR="003F2CFA" w:rsidRPr="00477A7A">
        <w:rPr>
          <w:rFonts w:ascii="Times New Roman" w:hAnsi="Times New Roman" w:cs="Times New Roman"/>
          <w:sz w:val="28"/>
          <w:szCs w:val="28"/>
        </w:rPr>
        <w:t>:</w:t>
      </w:r>
    </w:p>
    <w:p w:rsidR="003F2CFA" w:rsidRPr="00477A7A" w:rsidRDefault="003F2CF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CFA" w:rsidRPr="00477A7A" w:rsidRDefault="003F2CFA" w:rsidP="00477A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7A">
        <w:rPr>
          <w:rFonts w:ascii="Times New Roman" w:hAnsi="Times New Roman" w:cs="Times New Roman"/>
          <w:b/>
          <w:sz w:val="28"/>
          <w:szCs w:val="28"/>
        </w:rPr>
        <w:t xml:space="preserve">П = БС x S x </w:t>
      </w:r>
      <w:r w:rsidR="0042378B">
        <w:rPr>
          <w:rFonts w:ascii="Times New Roman" w:hAnsi="Times New Roman" w:cs="Times New Roman"/>
          <w:b/>
          <w:sz w:val="28"/>
          <w:szCs w:val="28"/>
        </w:rPr>
        <w:t>Т</w:t>
      </w:r>
      <w:r w:rsidRPr="00477A7A">
        <w:rPr>
          <w:rFonts w:ascii="Times New Roman" w:hAnsi="Times New Roman" w:cs="Times New Roman"/>
          <w:b/>
          <w:sz w:val="28"/>
          <w:szCs w:val="28"/>
        </w:rPr>
        <w:t xml:space="preserve"> x К1 x К2 x К3</w:t>
      </w:r>
      <w:r w:rsidR="0042378B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3F2CFA" w:rsidRPr="00477A7A" w:rsidRDefault="0042378B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378B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b/>
          <w:sz w:val="28"/>
          <w:szCs w:val="28"/>
        </w:rPr>
        <w:t>БС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базовая ставка </w:t>
      </w:r>
      <w:r w:rsidR="00F87167" w:rsidRPr="00F8716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F87167" w:rsidRPr="00EE2498">
        <w:rPr>
          <w:rFonts w:ascii="Times New Roman" w:hAnsi="Times New Roman" w:cs="Times New Roman"/>
          <w:sz w:val="28"/>
          <w:szCs w:val="28"/>
        </w:rPr>
        <w:t>платы за установку и эксплуатацию</w:t>
      </w:r>
      <w:r w:rsidR="00F87167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167" w:rsidRPr="00EE2498">
        <w:rPr>
          <w:rFonts w:ascii="Times New Roman" w:hAnsi="Times New Roman" w:cs="Times New Roman"/>
          <w:sz w:val="28"/>
          <w:szCs w:val="28"/>
        </w:rPr>
        <w:t xml:space="preserve"> </w:t>
      </w:r>
      <w:r w:rsidR="00F87167" w:rsidRPr="00F87167">
        <w:rPr>
          <w:rFonts w:ascii="Times New Roman" w:hAnsi="Times New Roman" w:cs="Times New Roman"/>
          <w:sz w:val="28"/>
          <w:szCs w:val="28"/>
        </w:rPr>
        <w:t xml:space="preserve">1 кв. м площади </w:t>
      </w:r>
      <w:r w:rsidR="00F87167" w:rsidRPr="00EE2498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3F2CFA" w:rsidRPr="00477A7A">
        <w:rPr>
          <w:rFonts w:ascii="Times New Roman" w:hAnsi="Times New Roman" w:cs="Times New Roman"/>
          <w:sz w:val="28"/>
          <w:szCs w:val="28"/>
        </w:rPr>
        <w:t>, устанавл</w:t>
      </w:r>
      <w:r w:rsidR="00F87167">
        <w:rPr>
          <w:rFonts w:ascii="Times New Roman" w:hAnsi="Times New Roman" w:cs="Times New Roman"/>
          <w:sz w:val="28"/>
          <w:szCs w:val="28"/>
        </w:rPr>
        <w:t>иваемая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75621B" w:rsidRPr="00477A7A">
        <w:rPr>
          <w:rFonts w:ascii="Times New Roman" w:hAnsi="Times New Roman" w:cs="Times New Roman"/>
          <w:sz w:val="28"/>
          <w:szCs w:val="28"/>
        </w:rPr>
        <w:t>решением окружного совета депутатов муниципального образования «Зеленоградский городской округ»</w:t>
      </w:r>
      <w:r w:rsidR="00065E26">
        <w:rPr>
          <w:rFonts w:ascii="Times New Roman" w:hAnsi="Times New Roman" w:cs="Times New Roman"/>
          <w:sz w:val="28"/>
          <w:szCs w:val="28"/>
        </w:rPr>
        <w:t>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b/>
          <w:sz w:val="28"/>
          <w:szCs w:val="28"/>
        </w:rPr>
        <w:t>S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площадь рекламной конструкции</w:t>
      </w:r>
      <w:r w:rsidR="00F87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871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3F2CFA" w:rsidRPr="00477A7A">
        <w:rPr>
          <w:rFonts w:ascii="Times New Roman" w:hAnsi="Times New Roman" w:cs="Times New Roman"/>
          <w:sz w:val="28"/>
          <w:szCs w:val="28"/>
        </w:rPr>
        <w:t>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77C1">
        <w:rPr>
          <w:rFonts w:ascii="Times New Roman" w:hAnsi="Times New Roman" w:cs="Times New Roman"/>
          <w:b/>
          <w:sz w:val="28"/>
          <w:szCs w:val="28"/>
        </w:rPr>
        <w:t>Т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период размещения рекламной конструкции, единица измерения - месяц;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b/>
          <w:sz w:val="28"/>
          <w:szCs w:val="28"/>
        </w:rPr>
        <w:t>К1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коэффициент территориальной зоны:</w:t>
      </w:r>
    </w:p>
    <w:p w:rsidR="003F2CFA" w:rsidRPr="00477A7A" w:rsidRDefault="00A77B45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167">
        <w:rPr>
          <w:rFonts w:ascii="Times New Roman" w:hAnsi="Times New Roman" w:cs="Times New Roman"/>
          <w:sz w:val="28"/>
          <w:szCs w:val="28"/>
        </w:rPr>
        <w:t>- п</w:t>
      </w:r>
      <w:r w:rsidRPr="00477A7A">
        <w:rPr>
          <w:rFonts w:ascii="Times New Roman" w:hAnsi="Times New Roman" w:cs="Times New Roman"/>
          <w:sz w:val="28"/>
          <w:szCs w:val="28"/>
        </w:rPr>
        <w:t xml:space="preserve">ервая </w:t>
      </w:r>
      <w:r>
        <w:rPr>
          <w:rFonts w:ascii="Times New Roman" w:hAnsi="Times New Roman" w:cs="Times New Roman"/>
          <w:sz w:val="28"/>
          <w:szCs w:val="28"/>
        </w:rPr>
        <w:t>территориальная зона</w:t>
      </w:r>
      <w:r w:rsidRPr="00477A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7A">
        <w:rPr>
          <w:rFonts w:ascii="Times New Roman" w:hAnsi="Times New Roman" w:cs="Times New Roman"/>
          <w:sz w:val="28"/>
          <w:szCs w:val="28"/>
        </w:rPr>
        <w:t>территория в границах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7A">
        <w:rPr>
          <w:rFonts w:ascii="Times New Roman" w:hAnsi="Times New Roman" w:cs="Times New Roman"/>
          <w:sz w:val="28"/>
          <w:szCs w:val="28"/>
        </w:rPr>
        <w:t>Зеленоградска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A7A">
        <w:rPr>
          <w:rFonts w:ascii="Times New Roman" w:hAnsi="Times New Roman" w:cs="Times New Roman"/>
          <w:sz w:val="28"/>
          <w:szCs w:val="28"/>
        </w:rPr>
        <w:t>территория в границах Куршской косы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A7A">
        <w:rPr>
          <w:rFonts w:ascii="Times New Roman" w:hAnsi="Times New Roman" w:cs="Times New Roman"/>
          <w:sz w:val="28"/>
          <w:szCs w:val="28"/>
        </w:rPr>
        <w:t>территория вдоль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87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</w:t>
      </w:r>
      <w:r w:rsidR="003F2CFA" w:rsidRPr="00477A7A">
        <w:rPr>
          <w:rFonts w:ascii="Times New Roman" w:hAnsi="Times New Roman" w:cs="Times New Roman"/>
          <w:sz w:val="28"/>
          <w:szCs w:val="28"/>
        </w:rPr>
        <w:t>- 3,0;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C1">
        <w:rPr>
          <w:rFonts w:ascii="Times New Roman" w:hAnsi="Times New Roman" w:cs="Times New Roman"/>
          <w:sz w:val="28"/>
          <w:szCs w:val="28"/>
        </w:rPr>
        <w:t>- в</w:t>
      </w:r>
      <w:r w:rsidR="00A77B45">
        <w:rPr>
          <w:rFonts w:ascii="Times New Roman" w:hAnsi="Times New Roman" w:cs="Times New Roman"/>
          <w:sz w:val="28"/>
          <w:szCs w:val="28"/>
        </w:rPr>
        <w:t>торая территориальная зона: иные территории в границах муниципального образования «Зеленоградский городской округ»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- 2,5</w:t>
      </w:r>
      <w:r w:rsidR="009E77C1">
        <w:rPr>
          <w:rFonts w:ascii="Times New Roman" w:hAnsi="Times New Roman" w:cs="Times New Roman"/>
          <w:sz w:val="28"/>
          <w:szCs w:val="28"/>
        </w:rPr>
        <w:t>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b/>
          <w:sz w:val="28"/>
          <w:szCs w:val="28"/>
        </w:rPr>
        <w:t>К2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коэффициент, отражающий зависимость размера платы от размера площади рекламной конструкции: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77C1">
        <w:rPr>
          <w:rFonts w:ascii="Times New Roman" w:hAnsi="Times New Roman" w:cs="Times New Roman"/>
          <w:sz w:val="28"/>
          <w:szCs w:val="28"/>
        </w:rPr>
        <w:t xml:space="preserve">- </w:t>
      </w:r>
      <w:r w:rsidR="003F2CFA" w:rsidRPr="00477A7A">
        <w:rPr>
          <w:rFonts w:ascii="Times New Roman" w:hAnsi="Times New Roman" w:cs="Times New Roman"/>
          <w:sz w:val="28"/>
          <w:szCs w:val="28"/>
        </w:rPr>
        <w:t>до 18 кв. м включительно - 1,0;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C1">
        <w:rPr>
          <w:rFonts w:ascii="Times New Roman" w:hAnsi="Times New Roman" w:cs="Times New Roman"/>
          <w:sz w:val="28"/>
          <w:szCs w:val="28"/>
        </w:rPr>
        <w:t xml:space="preserve">- </w:t>
      </w:r>
      <w:r w:rsidR="003F2CFA" w:rsidRPr="00477A7A">
        <w:rPr>
          <w:rFonts w:ascii="Times New Roman" w:hAnsi="Times New Roman" w:cs="Times New Roman"/>
          <w:sz w:val="28"/>
          <w:szCs w:val="28"/>
        </w:rPr>
        <w:t>от 18 кв. м до 36 кв. м включительно - 0,8;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C1">
        <w:rPr>
          <w:rFonts w:ascii="Times New Roman" w:hAnsi="Times New Roman" w:cs="Times New Roman"/>
          <w:sz w:val="28"/>
          <w:szCs w:val="28"/>
        </w:rPr>
        <w:t xml:space="preserve">- </w:t>
      </w:r>
      <w:r w:rsidR="003F2CFA" w:rsidRPr="00477A7A">
        <w:rPr>
          <w:rFonts w:ascii="Times New Roman" w:hAnsi="Times New Roman" w:cs="Times New Roman"/>
          <w:sz w:val="28"/>
          <w:szCs w:val="28"/>
        </w:rPr>
        <w:t>от 36 кв. м до 200 кв. м включительно - 0,6;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C1">
        <w:rPr>
          <w:rFonts w:ascii="Times New Roman" w:hAnsi="Times New Roman" w:cs="Times New Roman"/>
          <w:sz w:val="28"/>
          <w:szCs w:val="28"/>
        </w:rPr>
        <w:t xml:space="preserve">- </w:t>
      </w:r>
      <w:r w:rsidR="003F2CFA" w:rsidRPr="00477A7A">
        <w:rPr>
          <w:rFonts w:ascii="Times New Roman" w:hAnsi="Times New Roman" w:cs="Times New Roman"/>
          <w:sz w:val="28"/>
          <w:szCs w:val="28"/>
        </w:rPr>
        <w:t>более 200 кв. м - 0,</w:t>
      </w:r>
      <w:r w:rsidR="006E6B14">
        <w:rPr>
          <w:rFonts w:ascii="Times New Roman" w:hAnsi="Times New Roman" w:cs="Times New Roman"/>
          <w:sz w:val="28"/>
          <w:szCs w:val="28"/>
        </w:rPr>
        <w:t>4</w:t>
      </w:r>
      <w:r w:rsidR="003F2CFA" w:rsidRPr="00477A7A">
        <w:rPr>
          <w:rFonts w:ascii="Times New Roman" w:hAnsi="Times New Roman" w:cs="Times New Roman"/>
          <w:sz w:val="28"/>
          <w:szCs w:val="28"/>
        </w:rPr>
        <w:t>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b/>
          <w:sz w:val="28"/>
          <w:szCs w:val="28"/>
        </w:rPr>
        <w:t>К3</w:t>
      </w:r>
      <w:r w:rsidR="003F2CFA" w:rsidRPr="00477A7A">
        <w:rPr>
          <w:rFonts w:ascii="Times New Roman" w:hAnsi="Times New Roman" w:cs="Times New Roman"/>
          <w:sz w:val="28"/>
          <w:szCs w:val="28"/>
        </w:rPr>
        <w:t xml:space="preserve"> - коэффициент, стимулирующий внедрение более сложных современных технологий:</w:t>
      </w:r>
    </w:p>
    <w:p w:rsidR="003F2CF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sz w:val="28"/>
          <w:szCs w:val="28"/>
        </w:rPr>
        <w:t>-</w:t>
      </w:r>
      <w:r w:rsidR="009E77C1">
        <w:rPr>
          <w:rFonts w:ascii="Times New Roman" w:hAnsi="Times New Roman" w:cs="Times New Roman"/>
          <w:sz w:val="28"/>
          <w:szCs w:val="28"/>
        </w:rPr>
        <w:t xml:space="preserve"> </w:t>
      </w:r>
      <w:r w:rsidR="003F2CFA" w:rsidRPr="00477A7A">
        <w:rPr>
          <w:rFonts w:ascii="Times New Roman" w:hAnsi="Times New Roman" w:cs="Times New Roman"/>
          <w:sz w:val="28"/>
          <w:szCs w:val="28"/>
        </w:rPr>
        <w:t>отсутствие подсвета - 3,0;</w:t>
      </w:r>
      <w:bookmarkStart w:id="3" w:name="_Hlk529348289"/>
    </w:p>
    <w:bookmarkEnd w:id="3"/>
    <w:p w:rsidR="007138EB" w:rsidRPr="00477A7A" w:rsidRDefault="007138EB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38EB">
        <w:rPr>
          <w:rFonts w:ascii="Times New Roman" w:hAnsi="Times New Roman" w:cs="Times New Roman"/>
          <w:sz w:val="28"/>
          <w:szCs w:val="28"/>
        </w:rPr>
        <w:t>- внешний подсвет - 2,0;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8EB" w:rsidRPr="007138EB">
        <w:rPr>
          <w:rFonts w:ascii="Times New Roman" w:hAnsi="Times New Roman" w:cs="Times New Roman"/>
          <w:sz w:val="28"/>
          <w:szCs w:val="28"/>
        </w:rPr>
        <w:t>- внутренний подсвет - 0,5;</w:t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FA" w:rsidRPr="00477A7A">
        <w:rPr>
          <w:rFonts w:ascii="Times New Roman" w:hAnsi="Times New Roman" w:cs="Times New Roman"/>
          <w:sz w:val="28"/>
          <w:szCs w:val="28"/>
        </w:rPr>
        <w:t>- динамическая смена экспозиции, электронные табло, роллеры и другие технологически сложные конструкции - 0,5.</w:t>
      </w:r>
    </w:p>
    <w:p w:rsid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AC6" w:rsidRDefault="00256AC6" w:rsidP="005F70F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E1E" w:rsidRDefault="00135E1E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E1E" w:rsidRDefault="00135E1E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468E" w:rsidRDefault="007C468E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7C468E" w:rsidRDefault="007C468E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A77B45" w:rsidSect="00E416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1A"/>
    <w:rsid w:val="000039E8"/>
    <w:rsid w:val="00065E26"/>
    <w:rsid w:val="000F4455"/>
    <w:rsid w:val="001242DA"/>
    <w:rsid w:val="00135E1E"/>
    <w:rsid w:val="001C67F7"/>
    <w:rsid w:val="00255C1A"/>
    <w:rsid w:val="00256AC6"/>
    <w:rsid w:val="00286045"/>
    <w:rsid w:val="002C4E02"/>
    <w:rsid w:val="00332A33"/>
    <w:rsid w:val="003F2CFA"/>
    <w:rsid w:val="003F4218"/>
    <w:rsid w:val="0042378B"/>
    <w:rsid w:val="00460204"/>
    <w:rsid w:val="004677C1"/>
    <w:rsid w:val="00467EA3"/>
    <w:rsid w:val="00477A7A"/>
    <w:rsid w:val="004E142B"/>
    <w:rsid w:val="00540F9F"/>
    <w:rsid w:val="00557769"/>
    <w:rsid w:val="005C5047"/>
    <w:rsid w:val="005F70F3"/>
    <w:rsid w:val="006116BC"/>
    <w:rsid w:val="00652C78"/>
    <w:rsid w:val="006E6B14"/>
    <w:rsid w:val="007138EB"/>
    <w:rsid w:val="00730949"/>
    <w:rsid w:val="0075621B"/>
    <w:rsid w:val="007C468E"/>
    <w:rsid w:val="00860BAB"/>
    <w:rsid w:val="008B0FE6"/>
    <w:rsid w:val="008E3FC3"/>
    <w:rsid w:val="00910694"/>
    <w:rsid w:val="00956B6B"/>
    <w:rsid w:val="009962EF"/>
    <w:rsid w:val="009E77C1"/>
    <w:rsid w:val="00A41427"/>
    <w:rsid w:val="00A77B45"/>
    <w:rsid w:val="00AB069F"/>
    <w:rsid w:val="00C30F2D"/>
    <w:rsid w:val="00C429E8"/>
    <w:rsid w:val="00D3529D"/>
    <w:rsid w:val="00DE4F00"/>
    <w:rsid w:val="00E364A7"/>
    <w:rsid w:val="00E416C0"/>
    <w:rsid w:val="00E6182B"/>
    <w:rsid w:val="00EE2498"/>
    <w:rsid w:val="00F32879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A44"/>
  <w15:docId w15:val="{11166811-E2B3-438A-8EC9-5044E8A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F70F3"/>
    <w:pPr>
      <w:spacing w:after="0" w:line="240" w:lineRule="auto"/>
    </w:pPr>
  </w:style>
  <w:style w:type="paragraph" w:customStyle="1" w:styleId="ConsPlusTitle">
    <w:name w:val="ConsPlusTitle"/>
    <w:uiPriority w:val="99"/>
    <w:rsid w:val="003F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67E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249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58EE-BC09-47C7-84A4-7847D504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2018-11-23T10:18:00Z</cp:lastPrinted>
  <dcterms:created xsi:type="dcterms:W3CDTF">2018-11-23T10:17:00Z</dcterms:created>
  <dcterms:modified xsi:type="dcterms:W3CDTF">2018-11-28T08:34:00Z</dcterms:modified>
</cp:coreProperties>
</file>